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2F48" w14:textId="36A4EB96" w:rsidR="00363E86" w:rsidRPr="00A606E8" w:rsidRDefault="00A606E8" w:rsidP="00A606E8">
      <w:pPr>
        <w:jc w:val="center"/>
        <w:rPr>
          <w:rFonts w:asciiTheme="minorHAnsi" w:hAnsiTheme="minorHAnsi" w:cstheme="minorHAnsi"/>
          <w:b/>
          <w:bCs/>
          <w:color w:val="EE295F"/>
          <w:lang w:val="en-GB"/>
        </w:rPr>
      </w:pPr>
      <w:r>
        <w:rPr>
          <w:rFonts w:asciiTheme="minorHAnsi" w:hAnsiTheme="minorHAnsi" w:cstheme="minorHAnsi"/>
          <w:b/>
          <w:bCs/>
          <w:noProof/>
          <w:color w:val="EE295F"/>
          <w:lang w:val="en-GB"/>
        </w:rPr>
        <w:drawing>
          <wp:inline distT="0" distB="0" distL="0" distR="0" wp14:anchorId="48860FF5" wp14:editId="3317D8EA">
            <wp:extent cx="3553097" cy="947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logo-working_ver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950" cy="96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B4D6" w14:textId="43904656" w:rsidR="00FE5637" w:rsidRDefault="00852142" w:rsidP="00363E86">
      <w:pPr>
        <w:jc w:val="both"/>
        <w:rPr>
          <w:rFonts w:asciiTheme="minorHAnsi" w:hAnsiTheme="minorHAnsi" w:cstheme="minorHAnsi"/>
          <w:b/>
          <w:bCs/>
          <w:color w:val="EE295F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0566B" wp14:editId="6DF4B82C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2228850" cy="835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1AC7D" w14:textId="4D5A1776" w:rsidR="003752B2" w:rsidRPr="003752B2" w:rsidRDefault="003752B2" w:rsidP="003752B2">
                            <w:pPr>
                              <w:rPr>
                                <w:rFonts w:ascii="Dosis" w:hAnsi="Dosis"/>
                                <w:b/>
                                <w:bCs/>
                                <w:color w:val="EE285F" w:themeColor="accent1"/>
                                <w:sz w:val="44"/>
                                <w:szCs w:val="44"/>
                              </w:rPr>
                            </w:pPr>
                            <w:r w:rsidRPr="003752B2">
                              <w:rPr>
                                <w:rFonts w:ascii="Dosis" w:hAnsi="Dosis"/>
                                <w:b/>
                                <w:bCs/>
                                <w:color w:val="EE285F" w:themeColor="accent1"/>
                                <w:sz w:val="44"/>
                                <w:szCs w:val="44"/>
                              </w:rPr>
                              <w:t>CHS Exchange</w:t>
                            </w:r>
                          </w:p>
                          <w:p w14:paraId="6A9F89F2" w14:textId="77777777" w:rsidR="003752B2" w:rsidRPr="003752B2" w:rsidRDefault="003752B2" w:rsidP="003752B2">
                            <w:pPr>
                              <w:rPr>
                                <w:b/>
                                <w:bCs/>
                                <w:color w:val="44546A" w:themeColor="text2"/>
                                <w:lang w:val="en-GB"/>
                              </w:rPr>
                            </w:pPr>
                            <w:r w:rsidRPr="003752B2">
                              <w:rPr>
                                <w:rFonts w:ascii="Calibri" w:hAnsi="Calibri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GB"/>
                              </w:rPr>
                              <w:t>Bangkok, 19-20 November 2019</w:t>
                            </w:r>
                          </w:p>
                          <w:p w14:paraId="1442E7E8" w14:textId="77777777" w:rsidR="003752B2" w:rsidRPr="003752B2" w:rsidRDefault="003752B2" w:rsidP="00E467A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Dosis" w:hAnsi="Dosis" w:cstheme="minorHAnsi"/>
                                <w:b/>
                                <w:bCs/>
                                <w:color w:val="EE285F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3AC31F90" w14:textId="77777777" w:rsidR="003752B2" w:rsidRPr="00151418" w:rsidRDefault="003752B2" w:rsidP="0015141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056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35pt;margin-top:10pt;width:175.5pt;height:6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" filled="f" stroked="f" strokeweight=".5pt">
                <v:textbox>
                  <w:txbxContent>
                    <w:p w14:paraId="6581AC7D" w14:textId="4D5A1776" w:rsidR="003752B2" w:rsidRPr="003752B2" w:rsidRDefault="003752B2" w:rsidP="003752B2">
                      <w:pPr>
                        <w:rPr>
                          <w:rFonts w:ascii="Dosis" w:hAnsi="Dosis"/>
                          <w:b/>
                          <w:bCs/>
                          <w:color w:val="EE285F" w:themeColor="accent1"/>
                          <w:sz w:val="44"/>
                          <w:szCs w:val="44"/>
                        </w:rPr>
                      </w:pPr>
                      <w:r w:rsidRPr="003752B2">
                        <w:rPr>
                          <w:rFonts w:ascii="Dosis" w:hAnsi="Dosis"/>
                          <w:b/>
                          <w:bCs/>
                          <w:color w:val="EE285F" w:themeColor="accent1"/>
                          <w:sz w:val="44"/>
                          <w:szCs w:val="44"/>
                        </w:rPr>
                        <w:t>CHS Exchange</w:t>
                      </w:r>
                    </w:p>
                    <w:p w14:paraId="6A9F89F2" w14:textId="77777777" w:rsidR="003752B2" w:rsidRPr="003752B2" w:rsidRDefault="003752B2" w:rsidP="003752B2">
                      <w:pPr>
                        <w:rPr>
                          <w:b/>
                          <w:bCs/>
                          <w:color w:val="44546A" w:themeColor="text2"/>
                          <w:lang w:val="en-GB"/>
                        </w:rPr>
                      </w:pPr>
                      <w:r w:rsidRPr="003752B2">
                        <w:rPr>
                          <w:rFonts w:ascii="Calibri" w:hAnsi="Calibri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GB"/>
                        </w:rPr>
                        <w:t>Bangkok, 19-20 November 2019</w:t>
                      </w:r>
                    </w:p>
                    <w:p w14:paraId="1442E7E8" w14:textId="77777777" w:rsidR="003752B2" w:rsidRPr="003752B2" w:rsidRDefault="003752B2" w:rsidP="00E467AA">
                      <w:pPr>
                        <w:spacing w:before="100" w:beforeAutospacing="1" w:after="100" w:afterAutospacing="1"/>
                        <w:jc w:val="both"/>
                        <w:rPr>
                          <w:rFonts w:ascii="Dosis" w:hAnsi="Dosis" w:cstheme="minorHAnsi"/>
                          <w:b/>
                          <w:bCs/>
                          <w:color w:val="EE285F" w:themeColor="accent1"/>
                          <w:sz w:val="36"/>
                          <w:szCs w:val="36"/>
                        </w:rPr>
                      </w:pPr>
                    </w:p>
                    <w:p w14:paraId="3AC31F90" w14:textId="77777777" w:rsidR="003752B2" w:rsidRPr="00151418" w:rsidRDefault="003752B2" w:rsidP="00151418">
                      <w:pPr>
                        <w:spacing w:before="100" w:beforeAutospacing="1" w:after="100" w:afterAutospacing="1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EE295F"/>
        </w:rPr>
        <w:drawing>
          <wp:anchor distT="0" distB="0" distL="114300" distR="114300" simplePos="0" relativeHeight="251670528" behindDoc="0" locked="0" layoutInCell="1" allowOverlap="1" wp14:anchorId="16FD4D9C" wp14:editId="021DDF70">
            <wp:simplePos x="0" y="0"/>
            <wp:positionH relativeFrom="column">
              <wp:posOffset>8255</wp:posOffset>
            </wp:positionH>
            <wp:positionV relativeFrom="paragraph">
              <wp:posOffset>36358</wp:posOffset>
            </wp:positionV>
            <wp:extent cx="6050280" cy="876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" t="70119" r="902" b="10236"/>
                    <a:stretch/>
                  </pic:blipFill>
                  <pic:spPr bwMode="auto">
                    <a:xfrm>
                      <a:off x="0" y="0"/>
                      <a:ext cx="6050280" cy="876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748033" w14:textId="54FCEB27" w:rsidR="00363E86" w:rsidRDefault="00363E86" w:rsidP="00852142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</w:p>
    <w:p w14:paraId="70056EBB" w14:textId="24F65A06" w:rsidR="00E467AA" w:rsidRPr="00E467AA" w:rsidRDefault="00E467AA" w:rsidP="00852142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</w:p>
    <w:p w14:paraId="1C8BCA67" w14:textId="75EF3575" w:rsidR="00CB0A0A" w:rsidRDefault="00CB0A0A" w:rsidP="00852142">
      <w:pPr>
        <w:contextualSpacing/>
        <w:rPr>
          <w:rFonts w:asciiTheme="minorHAnsi" w:hAnsiTheme="minorHAnsi" w:cstheme="minorHAnsi"/>
          <w:b/>
          <w:bCs/>
          <w:color w:val="EE295F"/>
          <w:sz w:val="28"/>
          <w:szCs w:val="28"/>
        </w:rPr>
      </w:pPr>
    </w:p>
    <w:p w14:paraId="5228AAE0" w14:textId="0774B23B" w:rsidR="00CE6DEC" w:rsidRPr="006B591E" w:rsidRDefault="00CE6DEC" w:rsidP="006D4385">
      <w:pPr>
        <w:contextualSpacing/>
        <w:rPr>
          <w:rFonts w:asciiTheme="minorHAnsi" w:hAnsiTheme="minorHAnsi" w:cstheme="minorHAnsi"/>
          <w:b/>
          <w:bCs/>
          <w:color w:val="EE295F"/>
        </w:rPr>
      </w:pPr>
    </w:p>
    <w:p w14:paraId="086B8C53" w14:textId="2638881E" w:rsidR="006126AB" w:rsidRPr="006126AB" w:rsidRDefault="006126AB" w:rsidP="006126AB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/>
          <w:bCs/>
          <w:color w:val="939598"/>
          <w:sz w:val="48"/>
          <w:szCs w:val="48"/>
        </w:rPr>
      </w:pPr>
      <w:r w:rsidRPr="006126AB">
        <w:rPr>
          <w:rFonts w:asciiTheme="minorHAnsi" w:hAnsiTheme="minorHAnsi" w:cstheme="minorHAnsi"/>
          <w:b/>
          <w:bCs/>
          <w:color w:val="939598"/>
          <w:sz w:val="48"/>
          <w:szCs w:val="48"/>
        </w:rPr>
        <w:t>Market stall summary form</w:t>
      </w:r>
    </w:p>
    <w:p w14:paraId="20F302DA" w14:textId="77777777" w:rsidR="006126AB" w:rsidRDefault="006126AB" w:rsidP="006126AB">
      <w:pPr>
        <w:rPr>
          <w:lang w:val="en-GB"/>
        </w:rPr>
      </w:pPr>
    </w:p>
    <w:p w14:paraId="25C12F9A" w14:textId="4F476F5C" w:rsidR="006126AB" w:rsidRPr="00963115" w:rsidRDefault="006126AB" w:rsidP="006126AB">
      <w:pPr>
        <w:jc w:val="both"/>
        <w:rPr>
          <w:rFonts w:asciiTheme="minorHAnsi" w:hAnsiTheme="minorHAnsi"/>
          <w:iCs/>
          <w:sz w:val="21"/>
        </w:rPr>
      </w:pPr>
      <w:r w:rsidRPr="00963115">
        <w:rPr>
          <w:rFonts w:asciiTheme="minorHAnsi" w:hAnsiTheme="minorHAnsi"/>
          <w:iCs/>
          <w:sz w:val="21"/>
        </w:rPr>
        <w:t>The CHS Alliance will offer space at the Bangkok CHS Exchange for participants to host market stalls so they can share success</w:t>
      </w:r>
      <w:r w:rsidR="00AB1538">
        <w:rPr>
          <w:rFonts w:asciiTheme="minorHAnsi" w:hAnsiTheme="minorHAnsi"/>
          <w:iCs/>
          <w:sz w:val="21"/>
        </w:rPr>
        <w:t>es</w:t>
      </w:r>
      <w:r w:rsidRPr="00963115">
        <w:rPr>
          <w:rFonts w:asciiTheme="minorHAnsi" w:hAnsiTheme="minorHAnsi"/>
          <w:iCs/>
          <w:sz w:val="21"/>
        </w:rPr>
        <w:t xml:space="preserve"> and challenges on </w:t>
      </w:r>
      <w:r w:rsidR="003D0663">
        <w:rPr>
          <w:rFonts w:asciiTheme="minorHAnsi" w:hAnsiTheme="minorHAnsi"/>
          <w:iCs/>
          <w:sz w:val="21"/>
        </w:rPr>
        <w:t>topics</w:t>
      </w:r>
      <w:r w:rsidRPr="00963115">
        <w:rPr>
          <w:rFonts w:asciiTheme="minorHAnsi" w:hAnsiTheme="minorHAnsi"/>
          <w:iCs/>
          <w:sz w:val="21"/>
        </w:rPr>
        <w:t xml:space="preserve"> related to the CHS. </w:t>
      </w:r>
      <w:r w:rsidR="003D0663">
        <w:rPr>
          <w:rFonts w:asciiTheme="minorHAnsi" w:hAnsiTheme="minorHAnsi"/>
          <w:iCs/>
          <w:sz w:val="21"/>
        </w:rPr>
        <w:t xml:space="preserve">We’re looking for innovative </w:t>
      </w:r>
      <w:r w:rsidR="00693E59">
        <w:rPr>
          <w:rFonts w:asciiTheme="minorHAnsi" w:hAnsiTheme="minorHAnsi"/>
          <w:iCs/>
          <w:sz w:val="21"/>
        </w:rPr>
        <w:t>best practice e</w:t>
      </w:r>
      <w:r w:rsidR="00B55EE9">
        <w:rPr>
          <w:rFonts w:asciiTheme="minorHAnsi" w:hAnsiTheme="minorHAnsi"/>
          <w:iCs/>
          <w:sz w:val="21"/>
        </w:rPr>
        <w:t xml:space="preserve">xamples of organisations </w:t>
      </w:r>
      <w:r w:rsidRPr="00963115">
        <w:rPr>
          <w:rFonts w:asciiTheme="minorHAnsi" w:hAnsiTheme="minorHAnsi"/>
          <w:iCs/>
          <w:sz w:val="21"/>
        </w:rPr>
        <w:t>meet</w:t>
      </w:r>
      <w:r w:rsidR="003D0663">
        <w:rPr>
          <w:rFonts w:asciiTheme="minorHAnsi" w:hAnsiTheme="minorHAnsi"/>
          <w:iCs/>
          <w:sz w:val="21"/>
        </w:rPr>
        <w:t>ing</w:t>
      </w:r>
      <w:r w:rsidRPr="00963115">
        <w:rPr>
          <w:rFonts w:asciiTheme="minorHAnsi" w:hAnsiTheme="minorHAnsi"/>
          <w:iCs/>
          <w:sz w:val="21"/>
        </w:rPr>
        <w:t xml:space="preserve"> specific CHS commitments</w:t>
      </w:r>
      <w:r w:rsidR="003D0663">
        <w:rPr>
          <w:rFonts w:asciiTheme="minorHAnsi" w:hAnsiTheme="minorHAnsi"/>
          <w:iCs/>
          <w:sz w:val="21"/>
        </w:rPr>
        <w:t xml:space="preserve">, </w:t>
      </w:r>
      <w:r w:rsidR="00B55EE9">
        <w:rPr>
          <w:rFonts w:asciiTheme="minorHAnsi" w:hAnsiTheme="minorHAnsi"/>
          <w:iCs/>
          <w:sz w:val="21"/>
        </w:rPr>
        <w:t>especially</w:t>
      </w:r>
      <w:r w:rsidR="003D0663">
        <w:rPr>
          <w:rFonts w:asciiTheme="minorHAnsi" w:hAnsiTheme="minorHAnsi"/>
          <w:iCs/>
          <w:sz w:val="21"/>
        </w:rPr>
        <w:t xml:space="preserve"> those </w:t>
      </w:r>
      <w:r w:rsidR="00BC3BAA">
        <w:rPr>
          <w:rFonts w:asciiTheme="minorHAnsi" w:hAnsiTheme="minorHAnsi"/>
          <w:iCs/>
          <w:sz w:val="21"/>
        </w:rPr>
        <w:t>that have a deep</w:t>
      </w:r>
      <w:r w:rsidRPr="00963115">
        <w:rPr>
          <w:rFonts w:asciiTheme="minorHAnsi" w:hAnsiTheme="minorHAnsi"/>
          <w:iCs/>
          <w:sz w:val="21"/>
        </w:rPr>
        <w:t xml:space="preserve"> impact on </w:t>
      </w:r>
      <w:r w:rsidR="00BC3BAA">
        <w:rPr>
          <w:rFonts w:asciiTheme="minorHAnsi" w:hAnsiTheme="minorHAnsi"/>
          <w:iCs/>
          <w:sz w:val="21"/>
        </w:rPr>
        <w:t>an</w:t>
      </w:r>
      <w:r w:rsidR="00BC3BAA" w:rsidRPr="00963115">
        <w:rPr>
          <w:rFonts w:asciiTheme="minorHAnsi" w:hAnsiTheme="minorHAnsi"/>
          <w:iCs/>
          <w:sz w:val="21"/>
        </w:rPr>
        <w:t xml:space="preserve"> </w:t>
      </w:r>
      <w:r w:rsidRPr="00963115">
        <w:rPr>
          <w:rFonts w:asciiTheme="minorHAnsi" w:hAnsiTheme="minorHAnsi"/>
          <w:iCs/>
          <w:sz w:val="21"/>
        </w:rPr>
        <w:t>organisation’s quality of service to people in crisis.</w:t>
      </w:r>
    </w:p>
    <w:p w14:paraId="7F4BE894" w14:textId="77777777" w:rsidR="006126AB" w:rsidRPr="00963115" w:rsidRDefault="006126AB" w:rsidP="006126AB">
      <w:pPr>
        <w:rPr>
          <w:rFonts w:asciiTheme="minorHAnsi" w:hAnsiTheme="minorHAnsi"/>
          <w:iCs/>
          <w:sz w:val="21"/>
        </w:rPr>
      </w:pPr>
    </w:p>
    <w:p w14:paraId="1E267A77" w14:textId="30AF7773" w:rsidR="006126AB" w:rsidRPr="00237053" w:rsidRDefault="006126AB" w:rsidP="00A0169A">
      <w:pPr>
        <w:contextualSpacing/>
        <w:jc w:val="both"/>
        <w:rPr>
          <w:rFonts w:asciiTheme="minorHAnsi" w:hAnsiTheme="minorHAnsi" w:cs="Calibri"/>
          <w:b/>
          <w:bCs/>
          <w:color w:val="954F72"/>
          <w:sz w:val="20"/>
          <w:szCs w:val="20"/>
          <w:u w:val="single"/>
        </w:rPr>
      </w:pPr>
      <w:r w:rsidRPr="00963115">
        <w:rPr>
          <w:rFonts w:asciiTheme="minorHAnsi" w:hAnsiTheme="minorHAnsi"/>
          <w:iCs/>
          <w:sz w:val="21"/>
        </w:rPr>
        <w:t xml:space="preserve">We invite participants </w:t>
      </w:r>
      <w:r w:rsidR="00BC3BAA">
        <w:rPr>
          <w:rFonts w:asciiTheme="minorHAnsi" w:hAnsiTheme="minorHAnsi"/>
          <w:iCs/>
          <w:sz w:val="21"/>
        </w:rPr>
        <w:t>who would like</w:t>
      </w:r>
      <w:r w:rsidR="00BC3BAA" w:rsidRPr="00963115">
        <w:rPr>
          <w:rFonts w:asciiTheme="minorHAnsi" w:hAnsiTheme="minorHAnsi"/>
          <w:iCs/>
          <w:sz w:val="21"/>
        </w:rPr>
        <w:t xml:space="preserve"> </w:t>
      </w:r>
      <w:r w:rsidRPr="00963115">
        <w:rPr>
          <w:rFonts w:asciiTheme="minorHAnsi" w:hAnsiTheme="minorHAnsi"/>
          <w:iCs/>
          <w:sz w:val="21"/>
        </w:rPr>
        <w:t xml:space="preserve">to </w:t>
      </w:r>
      <w:r w:rsidR="00DA281D">
        <w:rPr>
          <w:rFonts w:asciiTheme="minorHAnsi" w:hAnsiTheme="minorHAnsi"/>
          <w:iCs/>
          <w:sz w:val="21"/>
        </w:rPr>
        <w:t>run</w:t>
      </w:r>
      <w:r w:rsidR="00DA281D" w:rsidRPr="00963115">
        <w:rPr>
          <w:rFonts w:asciiTheme="minorHAnsi" w:hAnsiTheme="minorHAnsi"/>
          <w:iCs/>
          <w:sz w:val="21"/>
        </w:rPr>
        <w:t xml:space="preserve"> </w:t>
      </w:r>
      <w:r w:rsidRPr="00963115">
        <w:rPr>
          <w:rFonts w:asciiTheme="minorHAnsi" w:hAnsiTheme="minorHAnsi"/>
          <w:iCs/>
          <w:sz w:val="21"/>
        </w:rPr>
        <w:t xml:space="preserve">a stall to send us a </w:t>
      </w:r>
      <w:r w:rsidR="00086C37">
        <w:rPr>
          <w:rFonts w:asciiTheme="minorHAnsi" w:hAnsiTheme="minorHAnsi"/>
          <w:iCs/>
          <w:sz w:val="21"/>
        </w:rPr>
        <w:t xml:space="preserve">short </w:t>
      </w:r>
      <w:r w:rsidRPr="00963115">
        <w:rPr>
          <w:rFonts w:asciiTheme="minorHAnsi" w:hAnsiTheme="minorHAnsi"/>
          <w:iCs/>
          <w:sz w:val="21"/>
        </w:rPr>
        <w:t xml:space="preserve">summary of </w:t>
      </w:r>
      <w:r w:rsidR="00BC3BAA">
        <w:rPr>
          <w:rFonts w:asciiTheme="minorHAnsi" w:hAnsiTheme="minorHAnsi"/>
          <w:iCs/>
          <w:sz w:val="21"/>
        </w:rPr>
        <w:t xml:space="preserve">what </w:t>
      </w:r>
      <w:proofErr w:type="spellStart"/>
      <w:r w:rsidR="00BC3BAA">
        <w:rPr>
          <w:rFonts w:asciiTheme="minorHAnsi" w:hAnsiTheme="minorHAnsi"/>
          <w:iCs/>
          <w:sz w:val="21"/>
        </w:rPr>
        <w:t>the</w:t>
      </w:r>
      <w:proofErr w:type="spellEnd"/>
      <w:r w:rsidR="00BC3BAA">
        <w:rPr>
          <w:rFonts w:asciiTheme="minorHAnsi" w:hAnsiTheme="minorHAnsi"/>
          <w:iCs/>
          <w:sz w:val="21"/>
        </w:rPr>
        <w:t xml:space="preserve"> would like to present</w:t>
      </w:r>
      <w:r w:rsidR="00BC3BAA" w:rsidRPr="00963115">
        <w:rPr>
          <w:rFonts w:asciiTheme="minorHAnsi" w:hAnsiTheme="minorHAnsi"/>
          <w:iCs/>
          <w:sz w:val="21"/>
        </w:rPr>
        <w:t xml:space="preserve"> </w:t>
      </w:r>
      <w:r w:rsidRPr="00963115">
        <w:rPr>
          <w:rFonts w:asciiTheme="minorHAnsi" w:hAnsiTheme="minorHAnsi"/>
          <w:iCs/>
          <w:sz w:val="21"/>
        </w:rPr>
        <w:t>by answering the following questions</w:t>
      </w:r>
      <w:r w:rsidR="00BC3BAA">
        <w:rPr>
          <w:rFonts w:asciiTheme="minorHAnsi" w:hAnsiTheme="minorHAnsi"/>
          <w:iCs/>
          <w:sz w:val="21"/>
        </w:rPr>
        <w:t xml:space="preserve"> and retuning </w:t>
      </w:r>
      <w:r w:rsidR="00DA281D">
        <w:rPr>
          <w:rFonts w:asciiTheme="minorHAnsi" w:hAnsiTheme="minorHAnsi"/>
          <w:iCs/>
          <w:sz w:val="21"/>
        </w:rPr>
        <w:t>t</w:t>
      </w:r>
      <w:r w:rsidR="00086C37">
        <w:rPr>
          <w:rFonts w:asciiTheme="minorHAnsi" w:hAnsiTheme="minorHAnsi"/>
          <w:iCs/>
          <w:sz w:val="21"/>
        </w:rPr>
        <w:t>hem to</w:t>
      </w:r>
      <w:r w:rsidR="00DA281D">
        <w:rPr>
          <w:rFonts w:asciiTheme="minorHAnsi" w:hAnsiTheme="minorHAnsi"/>
          <w:iCs/>
          <w:sz w:val="21"/>
        </w:rPr>
        <w:t xml:space="preserve"> </w:t>
      </w:r>
      <w:r w:rsidR="00BC3BAA" w:rsidRPr="008F1AFD">
        <w:rPr>
          <w:rFonts w:asciiTheme="minorHAnsi" w:hAnsiTheme="minorHAnsi" w:cs="Calibri"/>
          <w:color w:val="000000"/>
          <w:sz w:val="20"/>
          <w:szCs w:val="20"/>
        </w:rPr>
        <w:t>CHS Alliance Head of Policy, Advocacy &amp; Learning,</w:t>
      </w:r>
      <w:r w:rsidR="00BC3BAA" w:rsidRPr="008F1AFD">
        <w:rPr>
          <w:rStyle w:val="apple-converted-space"/>
          <w:rFonts w:asciiTheme="minorHAnsi" w:hAnsiTheme="minorHAnsi" w:cs="Calibri"/>
          <w:color w:val="000000"/>
          <w:sz w:val="20"/>
          <w:szCs w:val="20"/>
        </w:rPr>
        <w:t> </w:t>
      </w:r>
      <w:hyperlink r:id="rId11" w:history="1">
        <w:r w:rsidR="00BC3BAA" w:rsidRPr="008F1AFD">
          <w:rPr>
            <w:rStyle w:val="Hyperlink"/>
            <w:rFonts w:asciiTheme="minorHAnsi" w:hAnsiTheme="minorHAnsi" w:cs="Calibri"/>
            <w:b/>
            <w:bCs/>
            <w:color w:val="EE285F" w:themeColor="accent1"/>
            <w:sz w:val="20"/>
            <w:szCs w:val="20"/>
          </w:rPr>
          <w:t>Bona Sokpoh</w:t>
        </w:r>
      </w:hyperlink>
      <w:r w:rsidR="00BC3BAA">
        <w:rPr>
          <w:rFonts w:asciiTheme="minorHAnsi" w:hAnsiTheme="minorHAnsi" w:cs="Calibri"/>
          <w:b/>
          <w:bCs/>
          <w:color w:val="954F72"/>
          <w:sz w:val="20"/>
          <w:szCs w:val="20"/>
          <w:u w:val="single"/>
        </w:rPr>
        <w:t xml:space="preserve"> </w:t>
      </w:r>
      <w:r w:rsidR="00DA281D" w:rsidRPr="00A0169A">
        <w:rPr>
          <w:rFonts w:asciiTheme="minorHAnsi" w:hAnsiTheme="minorHAnsi"/>
          <w:b/>
          <w:bCs/>
          <w:iCs/>
          <w:sz w:val="21"/>
        </w:rPr>
        <w:t xml:space="preserve">before </w:t>
      </w:r>
      <w:r w:rsidRPr="00A0169A">
        <w:rPr>
          <w:rFonts w:asciiTheme="minorHAnsi" w:hAnsiTheme="minorHAnsi"/>
          <w:b/>
          <w:bCs/>
          <w:iCs/>
          <w:sz w:val="21"/>
        </w:rPr>
        <w:t xml:space="preserve">1 </w:t>
      </w:r>
      <w:r w:rsidR="00D42157">
        <w:rPr>
          <w:rFonts w:asciiTheme="minorHAnsi" w:hAnsiTheme="minorHAnsi"/>
          <w:b/>
          <w:bCs/>
          <w:iCs/>
          <w:sz w:val="21"/>
        </w:rPr>
        <w:t>November</w:t>
      </w:r>
      <w:r w:rsidRPr="00A0169A">
        <w:rPr>
          <w:rFonts w:asciiTheme="minorHAnsi" w:hAnsiTheme="minorHAnsi"/>
          <w:b/>
          <w:bCs/>
          <w:iCs/>
          <w:sz w:val="21"/>
        </w:rPr>
        <w:t xml:space="preserve"> 2019</w:t>
      </w:r>
      <w:r w:rsidRPr="00963115">
        <w:rPr>
          <w:rFonts w:asciiTheme="minorHAnsi" w:hAnsiTheme="minorHAnsi"/>
          <w:iCs/>
          <w:sz w:val="21"/>
        </w:rPr>
        <w:t>.</w:t>
      </w:r>
      <w:r w:rsidR="00E07E8E">
        <w:rPr>
          <w:rFonts w:asciiTheme="minorHAnsi" w:hAnsiTheme="minorHAnsi"/>
          <w:iCs/>
          <w:sz w:val="21"/>
        </w:rPr>
        <w:t xml:space="preserve"> A maximum of 100 words per answer is suggested.</w:t>
      </w:r>
    </w:p>
    <w:p w14:paraId="4534F515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1BAAF5E8" w14:textId="25228D44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>Name</w:t>
      </w:r>
      <w:r w:rsidR="00963115">
        <w:rPr>
          <w:rFonts w:asciiTheme="minorHAnsi" w:hAnsiTheme="minorHAnsi"/>
          <w:i/>
          <w:sz w:val="21"/>
        </w:rPr>
        <w:t>:</w:t>
      </w:r>
    </w:p>
    <w:p w14:paraId="08A87F81" w14:textId="39922C2A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>Job title</w:t>
      </w:r>
      <w:r w:rsidR="00963115">
        <w:rPr>
          <w:rFonts w:asciiTheme="minorHAnsi" w:hAnsiTheme="minorHAnsi"/>
          <w:i/>
          <w:sz w:val="21"/>
        </w:rPr>
        <w:t>:</w:t>
      </w:r>
    </w:p>
    <w:p w14:paraId="43303082" w14:textId="37B52585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>Organisation</w:t>
      </w:r>
      <w:r w:rsidR="00963115">
        <w:rPr>
          <w:rFonts w:asciiTheme="minorHAnsi" w:hAnsiTheme="minorHAnsi"/>
          <w:i/>
          <w:sz w:val="21"/>
        </w:rPr>
        <w:t>:</w:t>
      </w:r>
    </w:p>
    <w:p w14:paraId="2AC1D15B" w14:textId="3B6D2620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>Email address</w:t>
      </w:r>
      <w:r w:rsidR="00963115">
        <w:rPr>
          <w:rFonts w:asciiTheme="minorHAnsi" w:hAnsiTheme="minorHAnsi"/>
          <w:i/>
          <w:sz w:val="21"/>
        </w:rPr>
        <w:t>:</w:t>
      </w:r>
    </w:p>
    <w:p w14:paraId="688959A3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7840AA4A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63D1BE2F" w14:textId="7E6B5E5F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 xml:space="preserve">What </w:t>
      </w:r>
      <w:r w:rsidR="00DA281D">
        <w:rPr>
          <w:rFonts w:asciiTheme="minorHAnsi" w:hAnsiTheme="minorHAnsi"/>
          <w:i/>
          <w:sz w:val="21"/>
        </w:rPr>
        <w:t xml:space="preserve">is </w:t>
      </w:r>
      <w:r w:rsidRPr="00963115">
        <w:rPr>
          <w:rFonts w:asciiTheme="minorHAnsi" w:hAnsiTheme="minorHAnsi"/>
          <w:i/>
          <w:sz w:val="21"/>
        </w:rPr>
        <w:t>your stall about?</w:t>
      </w:r>
    </w:p>
    <w:p w14:paraId="007A0119" w14:textId="28F0CFA8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16"/>
          <w:lang w:val="en-GB"/>
        </w:rPr>
        <w:t xml:space="preserve">Please describe a title for your stall, </w:t>
      </w:r>
      <w:r w:rsidR="009D5405">
        <w:rPr>
          <w:rFonts w:asciiTheme="minorHAnsi" w:hAnsiTheme="minorHAnsi"/>
          <w:i/>
          <w:sz w:val="16"/>
          <w:lang w:val="en-GB"/>
        </w:rPr>
        <w:t xml:space="preserve">and </w:t>
      </w:r>
      <w:r w:rsidR="002F283B">
        <w:rPr>
          <w:rFonts w:asciiTheme="minorHAnsi" w:hAnsiTheme="minorHAnsi"/>
          <w:i/>
          <w:sz w:val="16"/>
          <w:lang w:val="en-GB"/>
        </w:rPr>
        <w:t>the</w:t>
      </w:r>
      <w:r w:rsidR="002F283B" w:rsidRPr="00963115">
        <w:rPr>
          <w:rFonts w:asciiTheme="minorHAnsi" w:hAnsiTheme="minorHAnsi"/>
          <w:i/>
          <w:sz w:val="16"/>
          <w:lang w:val="en-GB"/>
        </w:rPr>
        <w:t xml:space="preserve"> </w:t>
      </w:r>
      <w:r w:rsidRPr="00963115">
        <w:rPr>
          <w:rFonts w:asciiTheme="minorHAnsi" w:hAnsiTheme="minorHAnsi"/>
          <w:i/>
          <w:sz w:val="16"/>
          <w:lang w:val="en-GB"/>
        </w:rPr>
        <w:t xml:space="preserve">objectives </w:t>
      </w:r>
      <w:r w:rsidR="00600CDC">
        <w:rPr>
          <w:rFonts w:asciiTheme="minorHAnsi" w:hAnsiTheme="minorHAnsi"/>
          <w:i/>
          <w:sz w:val="16"/>
          <w:lang w:val="en-GB"/>
        </w:rPr>
        <w:t xml:space="preserve">that </w:t>
      </w:r>
      <w:r w:rsidR="002F283B">
        <w:rPr>
          <w:rFonts w:asciiTheme="minorHAnsi" w:hAnsiTheme="minorHAnsi"/>
          <w:i/>
          <w:sz w:val="16"/>
          <w:lang w:val="en-GB"/>
        </w:rPr>
        <w:t>you want it to achieve</w:t>
      </w:r>
      <w:r w:rsidR="00346A14">
        <w:rPr>
          <w:rFonts w:asciiTheme="minorHAnsi" w:hAnsiTheme="minorHAnsi"/>
          <w:i/>
          <w:sz w:val="16"/>
          <w:lang w:val="en-GB"/>
        </w:rPr>
        <w:t>.</w:t>
      </w:r>
    </w:p>
    <w:p w14:paraId="0FFD303E" w14:textId="35549DC1" w:rsidR="006126AB" w:rsidRDefault="006126AB" w:rsidP="006126AB">
      <w:pPr>
        <w:rPr>
          <w:rFonts w:asciiTheme="minorHAnsi" w:hAnsiTheme="minorHAnsi"/>
          <w:i/>
          <w:sz w:val="21"/>
        </w:rPr>
      </w:pPr>
    </w:p>
    <w:p w14:paraId="0A34C2D1" w14:textId="77777777" w:rsidR="00963115" w:rsidRPr="00963115" w:rsidRDefault="00963115" w:rsidP="006126AB">
      <w:pPr>
        <w:rPr>
          <w:rFonts w:asciiTheme="minorHAnsi" w:hAnsiTheme="minorHAnsi"/>
          <w:i/>
          <w:sz w:val="21"/>
        </w:rPr>
      </w:pPr>
    </w:p>
    <w:p w14:paraId="7F3069A6" w14:textId="4B438D2B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 xml:space="preserve">What makes </w:t>
      </w:r>
      <w:r w:rsidR="00DF070D">
        <w:rPr>
          <w:rFonts w:asciiTheme="minorHAnsi" w:hAnsiTheme="minorHAnsi"/>
          <w:i/>
          <w:sz w:val="21"/>
        </w:rPr>
        <w:t>the</w:t>
      </w:r>
      <w:r w:rsidR="00DF070D" w:rsidRPr="00963115">
        <w:rPr>
          <w:rFonts w:asciiTheme="minorHAnsi" w:hAnsiTheme="minorHAnsi"/>
          <w:i/>
          <w:sz w:val="21"/>
        </w:rPr>
        <w:t xml:space="preserve"> </w:t>
      </w:r>
      <w:r w:rsidR="001A3EC9">
        <w:rPr>
          <w:rFonts w:asciiTheme="minorHAnsi" w:hAnsiTheme="minorHAnsi"/>
          <w:i/>
          <w:sz w:val="21"/>
        </w:rPr>
        <w:t>example</w:t>
      </w:r>
      <w:r w:rsidR="001A3EC9" w:rsidRPr="00963115">
        <w:rPr>
          <w:rFonts w:asciiTheme="minorHAnsi" w:hAnsiTheme="minorHAnsi"/>
          <w:i/>
          <w:sz w:val="21"/>
        </w:rPr>
        <w:t xml:space="preserve"> </w:t>
      </w:r>
      <w:r w:rsidR="00DF070D">
        <w:rPr>
          <w:rFonts w:asciiTheme="minorHAnsi" w:hAnsiTheme="minorHAnsi"/>
          <w:i/>
          <w:sz w:val="21"/>
        </w:rPr>
        <w:t xml:space="preserve">you want to present </w:t>
      </w:r>
      <w:r w:rsidRPr="00963115">
        <w:rPr>
          <w:rFonts w:asciiTheme="minorHAnsi" w:hAnsiTheme="minorHAnsi"/>
          <w:i/>
          <w:sz w:val="21"/>
        </w:rPr>
        <w:t>innovative or successful?</w:t>
      </w:r>
    </w:p>
    <w:p w14:paraId="7F520F2B" w14:textId="395B2245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16"/>
          <w:lang w:val="en-GB"/>
        </w:rPr>
        <w:t xml:space="preserve">Please describe what is </w:t>
      </w:r>
      <w:r w:rsidR="00DF070D">
        <w:rPr>
          <w:rFonts w:asciiTheme="minorHAnsi" w:hAnsiTheme="minorHAnsi"/>
          <w:i/>
          <w:sz w:val="16"/>
          <w:lang w:val="en-GB"/>
        </w:rPr>
        <w:t>innovative about the</w:t>
      </w:r>
      <w:r w:rsidR="00DF070D" w:rsidRPr="00963115">
        <w:rPr>
          <w:rFonts w:asciiTheme="minorHAnsi" w:hAnsiTheme="minorHAnsi"/>
          <w:i/>
          <w:sz w:val="16"/>
          <w:lang w:val="en-GB"/>
        </w:rPr>
        <w:t xml:space="preserve"> </w:t>
      </w:r>
      <w:proofErr w:type="gramStart"/>
      <w:r w:rsidR="001A3EC9">
        <w:rPr>
          <w:rFonts w:asciiTheme="minorHAnsi" w:hAnsiTheme="minorHAnsi"/>
          <w:i/>
          <w:sz w:val="16"/>
          <w:lang w:val="en-GB"/>
        </w:rPr>
        <w:t xml:space="preserve">example </w:t>
      </w:r>
      <w:r w:rsidR="001A3EC9" w:rsidRPr="00963115">
        <w:rPr>
          <w:rFonts w:asciiTheme="minorHAnsi" w:hAnsiTheme="minorHAnsi"/>
          <w:i/>
          <w:sz w:val="16"/>
          <w:lang w:val="en-GB"/>
        </w:rPr>
        <w:t xml:space="preserve"> </w:t>
      </w:r>
      <w:r w:rsidR="00DF070D">
        <w:rPr>
          <w:rFonts w:asciiTheme="minorHAnsi" w:hAnsiTheme="minorHAnsi"/>
          <w:i/>
          <w:sz w:val="16"/>
          <w:lang w:val="en-GB"/>
        </w:rPr>
        <w:t>you</w:t>
      </w:r>
      <w:proofErr w:type="gramEnd"/>
      <w:r w:rsidR="00DF070D">
        <w:rPr>
          <w:rFonts w:asciiTheme="minorHAnsi" w:hAnsiTheme="minorHAnsi"/>
          <w:i/>
          <w:sz w:val="16"/>
          <w:lang w:val="en-GB"/>
        </w:rPr>
        <w:t xml:space="preserve"> plan to present, either </w:t>
      </w:r>
      <w:r w:rsidRPr="00963115">
        <w:rPr>
          <w:rFonts w:asciiTheme="minorHAnsi" w:hAnsiTheme="minorHAnsi"/>
          <w:i/>
          <w:sz w:val="16"/>
          <w:lang w:val="en-GB"/>
        </w:rPr>
        <w:t xml:space="preserve">for the sector or for your </w:t>
      </w:r>
      <w:r w:rsidR="00DF070D">
        <w:rPr>
          <w:rFonts w:asciiTheme="minorHAnsi" w:hAnsiTheme="minorHAnsi"/>
          <w:i/>
          <w:sz w:val="16"/>
          <w:lang w:val="en-GB"/>
        </w:rPr>
        <w:t xml:space="preserve">organisation. </w:t>
      </w:r>
      <w:r w:rsidR="001A3EC9">
        <w:rPr>
          <w:rFonts w:asciiTheme="minorHAnsi" w:hAnsiTheme="minorHAnsi"/>
          <w:i/>
          <w:sz w:val="16"/>
          <w:lang w:val="en-GB"/>
        </w:rPr>
        <w:t>What</w:t>
      </w:r>
      <w:r w:rsidRPr="00963115">
        <w:rPr>
          <w:rFonts w:asciiTheme="minorHAnsi" w:hAnsiTheme="minorHAnsi"/>
          <w:i/>
          <w:sz w:val="16"/>
          <w:lang w:val="en-GB"/>
        </w:rPr>
        <w:t xml:space="preserve"> </w:t>
      </w:r>
      <w:r w:rsidR="001A3EC9">
        <w:rPr>
          <w:rFonts w:asciiTheme="minorHAnsi" w:hAnsiTheme="minorHAnsi"/>
          <w:i/>
          <w:sz w:val="16"/>
          <w:lang w:val="en-GB"/>
        </w:rPr>
        <w:t>helped to ensure it was a success?</w:t>
      </w:r>
    </w:p>
    <w:p w14:paraId="0A1CED38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12C535EB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32B2312B" w14:textId="672F139F" w:rsidR="006126AB" w:rsidRPr="00963115" w:rsidRDefault="001A3EC9" w:rsidP="006126AB">
      <w:pPr>
        <w:rPr>
          <w:rFonts w:asciiTheme="minorHAnsi" w:hAnsiTheme="minorHAnsi"/>
          <w:i/>
          <w:sz w:val="21"/>
        </w:rPr>
      </w:pPr>
      <w:r>
        <w:rPr>
          <w:rFonts w:asciiTheme="minorHAnsi" w:hAnsiTheme="minorHAnsi"/>
          <w:i/>
          <w:sz w:val="21"/>
        </w:rPr>
        <w:t>Did</w:t>
      </w:r>
      <w:r w:rsidRPr="00963115">
        <w:rPr>
          <w:rFonts w:asciiTheme="minorHAnsi" w:hAnsiTheme="minorHAnsi"/>
          <w:i/>
          <w:sz w:val="21"/>
        </w:rPr>
        <w:t xml:space="preserve"> </w:t>
      </w:r>
      <w:r w:rsidR="006126AB" w:rsidRPr="00963115">
        <w:rPr>
          <w:rFonts w:asciiTheme="minorHAnsi" w:hAnsiTheme="minorHAnsi"/>
          <w:i/>
          <w:sz w:val="21"/>
        </w:rPr>
        <w:t xml:space="preserve">you face any challenges </w:t>
      </w:r>
      <w:r w:rsidR="00093DAF">
        <w:rPr>
          <w:rFonts w:asciiTheme="minorHAnsi" w:hAnsiTheme="minorHAnsi"/>
          <w:i/>
          <w:sz w:val="21"/>
        </w:rPr>
        <w:t>with this example</w:t>
      </w:r>
      <w:r w:rsidR="006126AB" w:rsidRPr="00963115">
        <w:rPr>
          <w:rFonts w:asciiTheme="minorHAnsi" w:hAnsiTheme="minorHAnsi"/>
          <w:i/>
          <w:sz w:val="21"/>
        </w:rPr>
        <w:t>?</w:t>
      </w:r>
    </w:p>
    <w:p w14:paraId="79150C52" w14:textId="453893B4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16"/>
          <w:lang w:val="en-GB"/>
        </w:rPr>
        <w:t>Please describe the most important constraints or obstacles that you faced in the design and implementation of th</w:t>
      </w:r>
      <w:r w:rsidR="0093309A">
        <w:rPr>
          <w:rFonts w:asciiTheme="minorHAnsi" w:hAnsiTheme="minorHAnsi"/>
          <w:i/>
          <w:sz w:val="16"/>
          <w:lang w:val="en-GB"/>
        </w:rPr>
        <w:t>is practice</w:t>
      </w:r>
      <w:r w:rsidR="00093DAF">
        <w:rPr>
          <w:rFonts w:asciiTheme="minorHAnsi" w:hAnsiTheme="minorHAnsi"/>
          <w:i/>
          <w:sz w:val="16"/>
          <w:lang w:val="en-GB"/>
        </w:rPr>
        <w:t>.</w:t>
      </w:r>
    </w:p>
    <w:p w14:paraId="37868D7E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3FEEDD3C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49AA250E" w14:textId="5A61212D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 xml:space="preserve">What </w:t>
      </w:r>
      <w:r w:rsidR="00093DAF">
        <w:rPr>
          <w:rFonts w:asciiTheme="minorHAnsi" w:hAnsiTheme="minorHAnsi"/>
          <w:i/>
          <w:sz w:val="21"/>
        </w:rPr>
        <w:t>wa</w:t>
      </w:r>
      <w:r w:rsidRPr="00963115">
        <w:rPr>
          <w:rFonts w:asciiTheme="minorHAnsi" w:hAnsiTheme="minorHAnsi"/>
          <w:i/>
          <w:sz w:val="21"/>
        </w:rPr>
        <w:t xml:space="preserve">s the impact on your organisation? </w:t>
      </w:r>
    </w:p>
    <w:p w14:paraId="1F5C7742" w14:textId="533DA61E" w:rsidR="006126AB" w:rsidRPr="00963115" w:rsidRDefault="006126AB" w:rsidP="006126AB">
      <w:pPr>
        <w:rPr>
          <w:rFonts w:asciiTheme="minorHAnsi" w:hAnsiTheme="minorHAnsi"/>
          <w:i/>
          <w:sz w:val="16"/>
          <w:lang w:val="en-GB"/>
        </w:rPr>
      </w:pPr>
      <w:r w:rsidRPr="00963115">
        <w:rPr>
          <w:rFonts w:asciiTheme="minorHAnsi" w:hAnsiTheme="minorHAnsi"/>
          <w:i/>
          <w:sz w:val="16"/>
          <w:lang w:val="en-GB"/>
        </w:rPr>
        <w:t xml:space="preserve">Please describe </w:t>
      </w:r>
      <w:r w:rsidR="00093DAF">
        <w:rPr>
          <w:rFonts w:asciiTheme="minorHAnsi" w:hAnsiTheme="minorHAnsi"/>
          <w:i/>
          <w:sz w:val="16"/>
          <w:lang w:val="en-GB"/>
        </w:rPr>
        <w:t>any</w:t>
      </w:r>
      <w:r w:rsidR="00093DAF" w:rsidRPr="00963115">
        <w:rPr>
          <w:rFonts w:asciiTheme="minorHAnsi" w:hAnsiTheme="minorHAnsi"/>
          <w:i/>
          <w:sz w:val="16"/>
          <w:lang w:val="en-GB"/>
        </w:rPr>
        <w:t xml:space="preserve"> </w:t>
      </w:r>
      <w:r w:rsidRPr="00963115">
        <w:rPr>
          <w:rFonts w:asciiTheme="minorHAnsi" w:hAnsiTheme="minorHAnsi"/>
          <w:i/>
          <w:sz w:val="16"/>
          <w:lang w:val="en-GB"/>
        </w:rPr>
        <w:t xml:space="preserve">significant </w:t>
      </w:r>
      <w:r w:rsidR="00093DAF">
        <w:rPr>
          <w:rFonts w:asciiTheme="minorHAnsi" w:hAnsiTheme="minorHAnsi"/>
          <w:i/>
          <w:sz w:val="16"/>
          <w:lang w:val="en-GB"/>
        </w:rPr>
        <w:t xml:space="preserve">organisational </w:t>
      </w:r>
      <w:r w:rsidRPr="00963115">
        <w:rPr>
          <w:rFonts w:asciiTheme="minorHAnsi" w:hAnsiTheme="minorHAnsi"/>
          <w:i/>
          <w:sz w:val="16"/>
          <w:lang w:val="en-GB"/>
        </w:rPr>
        <w:t xml:space="preserve">changes </w:t>
      </w:r>
      <w:r w:rsidR="00093DAF">
        <w:rPr>
          <w:rFonts w:asciiTheme="minorHAnsi" w:hAnsiTheme="minorHAnsi"/>
          <w:i/>
          <w:sz w:val="16"/>
          <w:lang w:val="en-GB"/>
        </w:rPr>
        <w:t>due to th</w:t>
      </w:r>
      <w:r w:rsidR="0093309A">
        <w:rPr>
          <w:rFonts w:asciiTheme="minorHAnsi" w:hAnsiTheme="minorHAnsi"/>
          <w:i/>
          <w:sz w:val="16"/>
          <w:lang w:val="en-GB"/>
        </w:rPr>
        <w:t>is</w:t>
      </w:r>
      <w:r w:rsidRPr="00963115">
        <w:rPr>
          <w:rFonts w:asciiTheme="minorHAnsi" w:hAnsiTheme="minorHAnsi"/>
          <w:i/>
          <w:sz w:val="16"/>
          <w:lang w:val="en-GB"/>
        </w:rPr>
        <w:t xml:space="preserve"> </w:t>
      </w:r>
      <w:r w:rsidR="006B0FD2">
        <w:rPr>
          <w:rFonts w:asciiTheme="minorHAnsi" w:hAnsiTheme="minorHAnsi"/>
          <w:i/>
          <w:sz w:val="16"/>
          <w:lang w:val="en-GB"/>
        </w:rPr>
        <w:t>practice</w:t>
      </w:r>
      <w:r w:rsidR="00093DAF">
        <w:rPr>
          <w:rFonts w:asciiTheme="minorHAnsi" w:hAnsiTheme="minorHAnsi"/>
          <w:i/>
          <w:sz w:val="16"/>
          <w:lang w:val="en-GB"/>
        </w:rPr>
        <w:t>.</w:t>
      </w:r>
    </w:p>
    <w:p w14:paraId="3957EB67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7CEEB2BE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6C4C2B8A" w14:textId="073806EB" w:rsidR="006126AB" w:rsidRPr="00963115" w:rsidRDefault="006126AB" w:rsidP="006126AB">
      <w:pPr>
        <w:rPr>
          <w:rFonts w:asciiTheme="minorHAnsi" w:hAnsiTheme="minorHAnsi"/>
          <w:i/>
          <w:sz w:val="21"/>
        </w:rPr>
      </w:pPr>
      <w:r w:rsidRPr="00963115">
        <w:rPr>
          <w:rFonts w:asciiTheme="minorHAnsi" w:hAnsiTheme="minorHAnsi"/>
          <w:i/>
          <w:sz w:val="21"/>
        </w:rPr>
        <w:t xml:space="preserve">What </w:t>
      </w:r>
      <w:r w:rsidR="00093DAF">
        <w:rPr>
          <w:rFonts w:asciiTheme="minorHAnsi" w:hAnsiTheme="minorHAnsi"/>
          <w:i/>
          <w:sz w:val="21"/>
        </w:rPr>
        <w:t>wa</w:t>
      </w:r>
      <w:r w:rsidRPr="00963115">
        <w:rPr>
          <w:rFonts w:asciiTheme="minorHAnsi" w:hAnsiTheme="minorHAnsi"/>
          <w:i/>
          <w:sz w:val="21"/>
        </w:rPr>
        <w:t xml:space="preserve">s the impact on people </w:t>
      </w:r>
      <w:r w:rsidR="00093DAF">
        <w:rPr>
          <w:rFonts w:asciiTheme="minorHAnsi" w:hAnsiTheme="minorHAnsi"/>
          <w:i/>
          <w:sz w:val="21"/>
        </w:rPr>
        <w:t>affected by</w:t>
      </w:r>
      <w:r w:rsidR="00093DAF" w:rsidRPr="00963115">
        <w:rPr>
          <w:rFonts w:asciiTheme="minorHAnsi" w:hAnsiTheme="minorHAnsi"/>
          <w:i/>
          <w:sz w:val="21"/>
        </w:rPr>
        <w:t xml:space="preserve"> </w:t>
      </w:r>
      <w:r w:rsidRPr="00963115">
        <w:rPr>
          <w:rFonts w:asciiTheme="minorHAnsi" w:hAnsiTheme="minorHAnsi"/>
          <w:i/>
          <w:sz w:val="21"/>
        </w:rPr>
        <w:t>crisis?</w:t>
      </w:r>
    </w:p>
    <w:p w14:paraId="412F4B89" w14:textId="1BEF803E" w:rsidR="006126AB" w:rsidRPr="00963115" w:rsidRDefault="006126AB" w:rsidP="006126AB">
      <w:pPr>
        <w:rPr>
          <w:rFonts w:asciiTheme="minorHAnsi" w:hAnsiTheme="minorHAnsi"/>
          <w:i/>
          <w:sz w:val="16"/>
          <w:lang w:val="en-GB"/>
        </w:rPr>
      </w:pPr>
      <w:r w:rsidRPr="00963115">
        <w:rPr>
          <w:rFonts w:asciiTheme="minorHAnsi" w:hAnsiTheme="minorHAnsi"/>
          <w:i/>
          <w:sz w:val="16"/>
          <w:lang w:val="en-GB"/>
        </w:rPr>
        <w:t xml:space="preserve">Please describe </w:t>
      </w:r>
      <w:r w:rsidR="00093DAF">
        <w:rPr>
          <w:rFonts w:asciiTheme="minorHAnsi" w:hAnsiTheme="minorHAnsi"/>
          <w:i/>
          <w:sz w:val="16"/>
          <w:lang w:val="en-GB"/>
        </w:rPr>
        <w:t>any</w:t>
      </w:r>
      <w:r w:rsidR="00093DAF" w:rsidRPr="00963115">
        <w:rPr>
          <w:rFonts w:asciiTheme="minorHAnsi" w:hAnsiTheme="minorHAnsi"/>
          <w:i/>
          <w:sz w:val="16"/>
          <w:lang w:val="en-GB"/>
        </w:rPr>
        <w:t xml:space="preserve"> </w:t>
      </w:r>
      <w:r w:rsidRPr="00963115">
        <w:rPr>
          <w:rFonts w:asciiTheme="minorHAnsi" w:hAnsiTheme="minorHAnsi"/>
          <w:i/>
          <w:sz w:val="16"/>
          <w:lang w:val="en-GB"/>
        </w:rPr>
        <w:t xml:space="preserve">significant changes (or potential changes) </w:t>
      </w:r>
      <w:r w:rsidR="00093DAF">
        <w:rPr>
          <w:rFonts w:asciiTheme="minorHAnsi" w:hAnsiTheme="minorHAnsi"/>
          <w:i/>
          <w:sz w:val="16"/>
          <w:lang w:val="en-GB"/>
        </w:rPr>
        <w:t xml:space="preserve">that this </w:t>
      </w:r>
      <w:r w:rsidR="00B61FAE">
        <w:rPr>
          <w:rFonts w:asciiTheme="minorHAnsi" w:hAnsiTheme="minorHAnsi"/>
          <w:i/>
          <w:sz w:val="16"/>
          <w:lang w:val="en-GB"/>
        </w:rPr>
        <w:t>practice</w:t>
      </w:r>
      <w:r w:rsidR="00093DAF">
        <w:rPr>
          <w:rFonts w:asciiTheme="minorHAnsi" w:hAnsiTheme="minorHAnsi"/>
          <w:i/>
          <w:sz w:val="16"/>
          <w:lang w:val="en-GB"/>
        </w:rPr>
        <w:t xml:space="preserve"> made to</w:t>
      </w:r>
      <w:r w:rsidR="00093DAF" w:rsidRPr="00963115">
        <w:rPr>
          <w:rFonts w:asciiTheme="minorHAnsi" w:hAnsiTheme="minorHAnsi"/>
          <w:i/>
          <w:sz w:val="16"/>
          <w:lang w:val="en-GB"/>
        </w:rPr>
        <w:t xml:space="preserve"> </w:t>
      </w:r>
      <w:r w:rsidRPr="00963115">
        <w:rPr>
          <w:rFonts w:asciiTheme="minorHAnsi" w:hAnsiTheme="minorHAnsi"/>
          <w:i/>
          <w:sz w:val="16"/>
          <w:lang w:val="en-GB"/>
        </w:rPr>
        <w:t>the quality of servic</w:t>
      </w:r>
      <w:r w:rsidR="00093DAF">
        <w:rPr>
          <w:rFonts w:asciiTheme="minorHAnsi" w:hAnsiTheme="minorHAnsi"/>
          <w:i/>
          <w:sz w:val="16"/>
          <w:lang w:val="en-GB"/>
        </w:rPr>
        <w:t xml:space="preserve">e you provide </w:t>
      </w:r>
      <w:r w:rsidRPr="00963115">
        <w:rPr>
          <w:rFonts w:asciiTheme="minorHAnsi" w:hAnsiTheme="minorHAnsi"/>
          <w:i/>
          <w:sz w:val="16"/>
          <w:lang w:val="en-GB"/>
        </w:rPr>
        <w:t>to people in crisis</w:t>
      </w:r>
      <w:r w:rsidR="00093DAF">
        <w:rPr>
          <w:rFonts w:asciiTheme="minorHAnsi" w:hAnsiTheme="minorHAnsi"/>
          <w:i/>
          <w:sz w:val="16"/>
          <w:lang w:val="en-GB"/>
        </w:rPr>
        <w:t>,</w:t>
      </w:r>
      <w:r w:rsidRPr="00963115">
        <w:rPr>
          <w:rFonts w:asciiTheme="minorHAnsi" w:hAnsiTheme="minorHAnsi"/>
          <w:i/>
          <w:sz w:val="16"/>
          <w:lang w:val="en-GB"/>
        </w:rPr>
        <w:t xml:space="preserve"> or in their capacity to influence decisions</w:t>
      </w:r>
      <w:r w:rsidR="00086C37">
        <w:rPr>
          <w:rFonts w:asciiTheme="minorHAnsi" w:hAnsiTheme="minorHAnsi"/>
          <w:i/>
          <w:sz w:val="16"/>
          <w:lang w:val="en-GB"/>
        </w:rPr>
        <w:t xml:space="preserve"> made.</w:t>
      </w:r>
    </w:p>
    <w:p w14:paraId="4E71B118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7AA3B5E4" w14:textId="77777777" w:rsidR="006126AB" w:rsidRPr="00963115" w:rsidRDefault="006126AB" w:rsidP="006126AB">
      <w:pPr>
        <w:rPr>
          <w:rFonts w:asciiTheme="minorHAnsi" w:hAnsiTheme="minorHAnsi"/>
          <w:i/>
          <w:sz w:val="21"/>
        </w:rPr>
      </w:pPr>
    </w:p>
    <w:p w14:paraId="7585D34D" w14:textId="77777777" w:rsidR="006126AB" w:rsidRPr="00963115" w:rsidRDefault="006126AB" w:rsidP="006126AB">
      <w:pPr>
        <w:rPr>
          <w:rFonts w:asciiTheme="minorHAnsi" w:hAnsiTheme="minorHAnsi"/>
          <w:sz w:val="21"/>
          <w:szCs w:val="21"/>
          <w:lang w:val="en-GB"/>
        </w:rPr>
      </w:pPr>
    </w:p>
    <w:p w14:paraId="2A082B55" w14:textId="77777777" w:rsidR="006126AB" w:rsidRPr="009F4E5A" w:rsidRDefault="006126AB" w:rsidP="006126AB">
      <w:pPr>
        <w:rPr>
          <w:rFonts w:asciiTheme="minorHAnsi" w:hAnsiTheme="minorHAnsi"/>
          <w:b/>
          <w:bCs/>
          <w:sz w:val="21"/>
          <w:szCs w:val="21"/>
          <w:lang w:val="en-GB"/>
        </w:rPr>
      </w:pPr>
      <w:r w:rsidRPr="009F4E5A">
        <w:rPr>
          <w:rFonts w:asciiTheme="minorHAnsi" w:hAnsiTheme="minorHAnsi"/>
          <w:b/>
          <w:bCs/>
          <w:sz w:val="21"/>
          <w:szCs w:val="21"/>
          <w:lang w:val="en-GB"/>
        </w:rPr>
        <w:t>Thank you very much for your proposal!</w:t>
      </w:r>
    </w:p>
    <w:p w14:paraId="5AB2FE9A" w14:textId="77777777" w:rsidR="006126AB" w:rsidRPr="00963115" w:rsidRDefault="006126AB" w:rsidP="006126AB">
      <w:pPr>
        <w:rPr>
          <w:rFonts w:asciiTheme="minorHAnsi" w:hAnsiTheme="minorHAnsi"/>
          <w:lang w:val="en-GB"/>
        </w:rPr>
      </w:pPr>
    </w:p>
    <w:p w14:paraId="0A3705E2" w14:textId="7BE960A0" w:rsidR="00963115" w:rsidRDefault="00963115" w:rsidP="00E0326A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0"/>
          <w:szCs w:val="20"/>
          <w:lang w:val="en-GB"/>
        </w:rPr>
      </w:pPr>
      <w:bookmarkStart w:id="0" w:name="_GoBack"/>
      <w:bookmarkEnd w:id="0"/>
    </w:p>
    <w:p w14:paraId="432CDCCD" w14:textId="2B1F75EC" w:rsidR="00963115" w:rsidRDefault="00963115" w:rsidP="00E0326A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0"/>
          <w:szCs w:val="20"/>
          <w:lang w:val="en-GB"/>
        </w:rPr>
      </w:pPr>
    </w:p>
    <w:p w14:paraId="70FBA337" w14:textId="0841D757" w:rsidR="00963115" w:rsidRPr="008F1AFD" w:rsidRDefault="00626B33" w:rsidP="008A7CCA">
      <w:pPr>
        <w:contextualSpacing/>
        <w:jc w:val="both"/>
        <w:rPr>
          <w:rFonts w:asciiTheme="minorHAnsi" w:hAnsiTheme="minorHAnsi" w:cs="Calibri"/>
          <w:b/>
          <w:bCs/>
          <w:color w:val="954F72"/>
          <w:sz w:val="20"/>
          <w:szCs w:val="20"/>
          <w:u w:val="single"/>
        </w:rPr>
      </w:pPr>
      <w:r w:rsidRPr="008F1AFD">
        <w:rPr>
          <w:rFonts w:asciiTheme="minorHAnsi" w:hAnsiTheme="minorHAnsi" w:cs="Arial"/>
          <w:color w:val="000000"/>
          <w:sz w:val="20"/>
          <w:szCs w:val="20"/>
        </w:rPr>
        <w:t>For further information, please</w:t>
      </w:r>
      <w:r w:rsidRPr="008F1AFD">
        <w:rPr>
          <w:rFonts w:asciiTheme="minorHAnsi" w:hAnsiTheme="minorHAnsi" w:cs="Calibri"/>
          <w:color w:val="000000"/>
          <w:sz w:val="20"/>
          <w:szCs w:val="20"/>
        </w:rPr>
        <w:t xml:space="preserve"> contact</w:t>
      </w:r>
      <w:r w:rsidRPr="008F1AFD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8F1AFD">
        <w:rPr>
          <w:rFonts w:asciiTheme="minorHAnsi" w:hAnsiTheme="minorHAnsi" w:cs="Calibri"/>
          <w:color w:val="000000"/>
          <w:sz w:val="20"/>
          <w:szCs w:val="20"/>
        </w:rPr>
        <w:t>CHS Alliance Head of Policy, Advocacy &amp; Learning,</w:t>
      </w:r>
      <w:r w:rsidRPr="008F1AFD">
        <w:rPr>
          <w:rStyle w:val="apple-converted-space"/>
          <w:rFonts w:asciiTheme="minorHAnsi" w:hAnsiTheme="minorHAnsi" w:cs="Calibri"/>
          <w:color w:val="000000"/>
          <w:sz w:val="20"/>
          <w:szCs w:val="20"/>
        </w:rPr>
        <w:t> </w:t>
      </w:r>
      <w:hyperlink r:id="rId12" w:history="1">
        <w:r w:rsidRPr="008F1AFD">
          <w:rPr>
            <w:rStyle w:val="Hyperlink"/>
            <w:rFonts w:asciiTheme="minorHAnsi" w:hAnsiTheme="minorHAnsi" w:cs="Calibri"/>
            <w:b/>
            <w:bCs/>
            <w:color w:val="EE285F" w:themeColor="accent1"/>
            <w:sz w:val="20"/>
            <w:szCs w:val="20"/>
          </w:rPr>
          <w:t>Bona Sokpoh</w:t>
        </w:r>
      </w:hyperlink>
    </w:p>
    <w:sectPr w:rsidR="00963115" w:rsidRPr="008F1AFD" w:rsidSect="00B7464E">
      <w:pgSz w:w="11900" w:h="16840"/>
      <w:pgMar w:top="586" w:right="1105" w:bottom="671" w:left="115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sis">
    <w:altName w:val="Calibri"/>
    <w:panose1 w:val="020B0604020202020204"/>
    <w:charset w:val="4D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F51"/>
    <w:multiLevelType w:val="multilevel"/>
    <w:tmpl w:val="158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57A57"/>
    <w:multiLevelType w:val="multilevel"/>
    <w:tmpl w:val="7964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1749"/>
    <w:multiLevelType w:val="multilevel"/>
    <w:tmpl w:val="15E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02386"/>
    <w:multiLevelType w:val="multilevel"/>
    <w:tmpl w:val="243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D33C1"/>
    <w:multiLevelType w:val="hybridMultilevel"/>
    <w:tmpl w:val="4DC8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787"/>
    <w:multiLevelType w:val="hybridMultilevel"/>
    <w:tmpl w:val="B4D8571C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 w15:restartNumberingAfterBreak="0">
    <w:nsid w:val="24A1794D"/>
    <w:multiLevelType w:val="hybridMultilevel"/>
    <w:tmpl w:val="9874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2CBB"/>
    <w:multiLevelType w:val="hybridMultilevel"/>
    <w:tmpl w:val="D5F8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3A5C"/>
    <w:multiLevelType w:val="multilevel"/>
    <w:tmpl w:val="389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7E59CD"/>
    <w:multiLevelType w:val="multilevel"/>
    <w:tmpl w:val="B08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0E67FF"/>
    <w:multiLevelType w:val="hybridMultilevel"/>
    <w:tmpl w:val="D70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09B3"/>
    <w:multiLevelType w:val="hybridMultilevel"/>
    <w:tmpl w:val="B134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1D51"/>
    <w:multiLevelType w:val="hybridMultilevel"/>
    <w:tmpl w:val="A492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02898"/>
    <w:multiLevelType w:val="multilevel"/>
    <w:tmpl w:val="019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11C3E"/>
    <w:multiLevelType w:val="multilevel"/>
    <w:tmpl w:val="787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CB"/>
    <w:rsid w:val="000200E8"/>
    <w:rsid w:val="00037537"/>
    <w:rsid w:val="0005431C"/>
    <w:rsid w:val="00061EAB"/>
    <w:rsid w:val="00086C37"/>
    <w:rsid w:val="00093DAF"/>
    <w:rsid w:val="00094D4A"/>
    <w:rsid w:val="000A5AFF"/>
    <w:rsid w:val="000B39A7"/>
    <w:rsid w:val="000B6439"/>
    <w:rsid w:val="000C4805"/>
    <w:rsid w:val="000C5CC7"/>
    <w:rsid w:val="000D2BCD"/>
    <w:rsid w:val="000D3AB2"/>
    <w:rsid w:val="000E3882"/>
    <w:rsid w:val="000E68FF"/>
    <w:rsid w:val="000F10BF"/>
    <w:rsid w:val="0010207C"/>
    <w:rsid w:val="00111CBF"/>
    <w:rsid w:val="00132775"/>
    <w:rsid w:val="00147E2A"/>
    <w:rsid w:val="00174724"/>
    <w:rsid w:val="00174828"/>
    <w:rsid w:val="00176591"/>
    <w:rsid w:val="00190D7E"/>
    <w:rsid w:val="001978D0"/>
    <w:rsid w:val="001A3EC9"/>
    <w:rsid w:val="001B4A4D"/>
    <w:rsid w:val="001B7EB5"/>
    <w:rsid w:val="001C01FD"/>
    <w:rsid w:val="001C4B2F"/>
    <w:rsid w:val="001D6384"/>
    <w:rsid w:val="001E3939"/>
    <w:rsid w:val="001E5107"/>
    <w:rsid w:val="001F2F0F"/>
    <w:rsid w:val="0020324F"/>
    <w:rsid w:val="00216BF9"/>
    <w:rsid w:val="00225D40"/>
    <w:rsid w:val="0023333B"/>
    <w:rsid w:val="00237053"/>
    <w:rsid w:val="00242C30"/>
    <w:rsid w:val="002654CB"/>
    <w:rsid w:val="00265CFD"/>
    <w:rsid w:val="002755DB"/>
    <w:rsid w:val="00295770"/>
    <w:rsid w:val="00296D2D"/>
    <w:rsid w:val="002C073E"/>
    <w:rsid w:val="002C2036"/>
    <w:rsid w:val="002C2FAC"/>
    <w:rsid w:val="002E4D67"/>
    <w:rsid w:val="002E5012"/>
    <w:rsid w:val="002F283B"/>
    <w:rsid w:val="00311B0E"/>
    <w:rsid w:val="00321E2D"/>
    <w:rsid w:val="00326F6E"/>
    <w:rsid w:val="00330476"/>
    <w:rsid w:val="00344FAE"/>
    <w:rsid w:val="0034540E"/>
    <w:rsid w:val="00346A14"/>
    <w:rsid w:val="00363E86"/>
    <w:rsid w:val="003752B2"/>
    <w:rsid w:val="00375542"/>
    <w:rsid w:val="00377704"/>
    <w:rsid w:val="00396481"/>
    <w:rsid w:val="00396C7A"/>
    <w:rsid w:val="003B2415"/>
    <w:rsid w:val="003B4333"/>
    <w:rsid w:val="003C4032"/>
    <w:rsid w:val="003C633B"/>
    <w:rsid w:val="003D0663"/>
    <w:rsid w:val="003D0989"/>
    <w:rsid w:val="003D0C52"/>
    <w:rsid w:val="003D3D42"/>
    <w:rsid w:val="003E01CB"/>
    <w:rsid w:val="004029CD"/>
    <w:rsid w:val="00413B5A"/>
    <w:rsid w:val="00430D75"/>
    <w:rsid w:val="004329CD"/>
    <w:rsid w:val="00442027"/>
    <w:rsid w:val="0045438C"/>
    <w:rsid w:val="00454AE4"/>
    <w:rsid w:val="00455A53"/>
    <w:rsid w:val="00470FAF"/>
    <w:rsid w:val="0047715D"/>
    <w:rsid w:val="004A0B07"/>
    <w:rsid w:val="004A13D7"/>
    <w:rsid w:val="004A6CC6"/>
    <w:rsid w:val="004C563C"/>
    <w:rsid w:val="004D1A22"/>
    <w:rsid w:val="004E4E83"/>
    <w:rsid w:val="004E542B"/>
    <w:rsid w:val="004F6B28"/>
    <w:rsid w:val="00501E7E"/>
    <w:rsid w:val="00502916"/>
    <w:rsid w:val="00504B7A"/>
    <w:rsid w:val="00507CD2"/>
    <w:rsid w:val="00507F88"/>
    <w:rsid w:val="005244C6"/>
    <w:rsid w:val="00524AC2"/>
    <w:rsid w:val="0052652E"/>
    <w:rsid w:val="005270E5"/>
    <w:rsid w:val="00540554"/>
    <w:rsid w:val="00560F4D"/>
    <w:rsid w:val="00564AEF"/>
    <w:rsid w:val="0058393D"/>
    <w:rsid w:val="005A4B58"/>
    <w:rsid w:val="005B1C1D"/>
    <w:rsid w:val="005B74EA"/>
    <w:rsid w:val="005D2CA2"/>
    <w:rsid w:val="005D6034"/>
    <w:rsid w:val="00600CDC"/>
    <w:rsid w:val="006126AB"/>
    <w:rsid w:val="006211B4"/>
    <w:rsid w:val="00626B33"/>
    <w:rsid w:val="0063196F"/>
    <w:rsid w:val="00643E68"/>
    <w:rsid w:val="00647BBA"/>
    <w:rsid w:val="00683E30"/>
    <w:rsid w:val="00692725"/>
    <w:rsid w:val="00693E59"/>
    <w:rsid w:val="006B0FD2"/>
    <w:rsid w:val="006B591E"/>
    <w:rsid w:val="006D4385"/>
    <w:rsid w:val="006E15AD"/>
    <w:rsid w:val="00702A87"/>
    <w:rsid w:val="00714DC6"/>
    <w:rsid w:val="0072379B"/>
    <w:rsid w:val="00725620"/>
    <w:rsid w:val="00727B1B"/>
    <w:rsid w:val="00727DB2"/>
    <w:rsid w:val="00735A56"/>
    <w:rsid w:val="00746243"/>
    <w:rsid w:val="0075081E"/>
    <w:rsid w:val="00750BDF"/>
    <w:rsid w:val="00761A87"/>
    <w:rsid w:val="00772519"/>
    <w:rsid w:val="00792BA2"/>
    <w:rsid w:val="007A13DD"/>
    <w:rsid w:val="007A76B4"/>
    <w:rsid w:val="007B04BB"/>
    <w:rsid w:val="007B5592"/>
    <w:rsid w:val="007C7032"/>
    <w:rsid w:val="007D7701"/>
    <w:rsid w:val="007F3822"/>
    <w:rsid w:val="00831E5F"/>
    <w:rsid w:val="00840DE7"/>
    <w:rsid w:val="00842301"/>
    <w:rsid w:val="00844237"/>
    <w:rsid w:val="008448F6"/>
    <w:rsid w:val="00852142"/>
    <w:rsid w:val="00856B2E"/>
    <w:rsid w:val="008634F0"/>
    <w:rsid w:val="00877A93"/>
    <w:rsid w:val="00882F1A"/>
    <w:rsid w:val="00897348"/>
    <w:rsid w:val="008A01C6"/>
    <w:rsid w:val="008A76E0"/>
    <w:rsid w:val="008A7CCA"/>
    <w:rsid w:val="008B2DCD"/>
    <w:rsid w:val="008C00D2"/>
    <w:rsid w:val="008C26AA"/>
    <w:rsid w:val="008C3AA7"/>
    <w:rsid w:val="008D1EE8"/>
    <w:rsid w:val="008E3E74"/>
    <w:rsid w:val="008E6477"/>
    <w:rsid w:val="008E6A5A"/>
    <w:rsid w:val="008F10BA"/>
    <w:rsid w:val="008F1AFD"/>
    <w:rsid w:val="008F2B25"/>
    <w:rsid w:val="00905986"/>
    <w:rsid w:val="00906762"/>
    <w:rsid w:val="00930096"/>
    <w:rsid w:val="0093309A"/>
    <w:rsid w:val="00936C2F"/>
    <w:rsid w:val="009419FD"/>
    <w:rsid w:val="00943FC4"/>
    <w:rsid w:val="00952A2C"/>
    <w:rsid w:val="00963115"/>
    <w:rsid w:val="0096312D"/>
    <w:rsid w:val="009673A3"/>
    <w:rsid w:val="00971047"/>
    <w:rsid w:val="0097420B"/>
    <w:rsid w:val="009761D2"/>
    <w:rsid w:val="00983844"/>
    <w:rsid w:val="00985E13"/>
    <w:rsid w:val="00986159"/>
    <w:rsid w:val="009A0540"/>
    <w:rsid w:val="009B0218"/>
    <w:rsid w:val="009B2CBA"/>
    <w:rsid w:val="009D4BC2"/>
    <w:rsid w:val="009D5405"/>
    <w:rsid w:val="009D5764"/>
    <w:rsid w:val="009D6A70"/>
    <w:rsid w:val="009E2CB0"/>
    <w:rsid w:val="009F4E5A"/>
    <w:rsid w:val="00A0169A"/>
    <w:rsid w:val="00A13453"/>
    <w:rsid w:val="00A15B36"/>
    <w:rsid w:val="00A24408"/>
    <w:rsid w:val="00A261AF"/>
    <w:rsid w:val="00A3216A"/>
    <w:rsid w:val="00A34E0F"/>
    <w:rsid w:val="00A34E91"/>
    <w:rsid w:val="00A379E8"/>
    <w:rsid w:val="00A406AA"/>
    <w:rsid w:val="00A606E8"/>
    <w:rsid w:val="00A80497"/>
    <w:rsid w:val="00A86AD9"/>
    <w:rsid w:val="00A9003E"/>
    <w:rsid w:val="00AA43AD"/>
    <w:rsid w:val="00AB0C2A"/>
    <w:rsid w:val="00AB1538"/>
    <w:rsid w:val="00AB5BE7"/>
    <w:rsid w:val="00AC64B6"/>
    <w:rsid w:val="00AD7C02"/>
    <w:rsid w:val="00AE0AD3"/>
    <w:rsid w:val="00AF06C6"/>
    <w:rsid w:val="00AF1B4A"/>
    <w:rsid w:val="00B043ED"/>
    <w:rsid w:val="00B05ADD"/>
    <w:rsid w:val="00B0713F"/>
    <w:rsid w:val="00B11D6D"/>
    <w:rsid w:val="00B41E39"/>
    <w:rsid w:val="00B54B14"/>
    <w:rsid w:val="00B55EE9"/>
    <w:rsid w:val="00B61FAE"/>
    <w:rsid w:val="00B7464E"/>
    <w:rsid w:val="00B8301A"/>
    <w:rsid w:val="00B86239"/>
    <w:rsid w:val="00BA0C2A"/>
    <w:rsid w:val="00BC3BAA"/>
    <w:rsid w:val="00BD065D"/>
    <w:rsid w:val="00BD079B"/>
    <w:rsid w:val="00BD362F"/>
    <w:rsid w:val="00C229E1"/>
    <w:rsid w:val="00C25AE1"/>
    <w:rsid w:val="00C35114"/>
    <w:rsid w:val="00C43C93"/>
    <w:rsid w:val="00C45EC4"/>
    <w:rsid w:val="00C51626"/>
    <w:rsid w:val="00C52149"/>
    <w:rsid w:val="00C6044B"/>
    <w:rsid w:val="00C65BF2"/>
    <w:rsid w:val="00C70521"/>
    <w:rsid w:val="00C766C2"/>
    <w:rsid w:val="00C83113"/>
    <w:rsid w:val="00C84370"/>
    <w:rsid w:val="00C95730"/>
    <w:rsid w:val="00CA214A"/>
    <w:rsid w:val="00CB0A0A"/>
    <w:rsid w:val="00CC3AEE"/>
    <w:rsid w:val="00CD65C9"/>
    <w:rsid w:val="00CD6BB4"/>
    <w:rsid w:val="00CE6DEC"/>
    <w:rsid w:val="00CF738A"/>
    <w:rsid w:val="00D07C44"/>
    <w:rsid w:val="00D17E62"/>
    <w:rsid w:val="00D237B7"/>
    <w:rsid w:val="00D253FC"/>
    <w:rsid w:val="00D34973"/>
    <w:rsid w:val="00D42157"/>
    <w:rsid w:val="00D44C32"/>
    <w:rsid w:val="00D54640"/>
    <w:rsid w:val="00D570C9"/>
    <w:rsid w:val="00D600D3"/>
    <w:rsid w:val="00D7551C"/>
    <w:rsid w:val="00D914ED"/>
    <w:rsid w:val="00DA281D"/>
    <w:rsid w:val="00DA557B"/>
    <w:rsid w:val="00DB0864"/>
    <w:rsid w:val="00DF070D"/>
    <w:rsid w:val="00DF68A0"/>
    <w:rsid w:val="00E00938"/>
    <w:rsid w:val="00E0326A"/>
    <w:rsid w:val="00E03367"/>
    <w:rsid w:val="00E07E8E"/>
    <w:rsid w:val="00E251F4"/>
    <w:rsid w:val="00E33B03"/>
    <w:rsid w:val="00E467AA"/>
    <w:rsid w:val="00E474CA"/>
    <w:rsid w:val="00E9640F"/>
    <w:rsid w:val="00ED73BD"/>
    <w:rsid w:val="00EE3D60"/>
    <w:rsid w:val="00EF5EBF"/>
    <w:rsid w:val="00F05838"/>
    <w:rsid w:val="00F12144"/>
    <w:rsid w:val="00F26032"/>
    <w:rsid w:val="00F34793"/>
    <w:rsid w:val="00F37BA8"/>
    <w:rsid w:val="00F66BA1"/>
    <w:rsid w:val="00F6786F"/>
    <w:rsid w:val="00F77C25"/>
    <w:rsid w:val="00F86A2E"/>
    <w:rsid w:val="00F940D1"/>
    <w:rsid w:val="00F94E9A"/>
    <w:rsid w:val="00F95F07"/>
    <w:rsid w:val="00FB3CA2"/>
    <w:rsid w:val="00FC484E"/>
    <w:rsid w:val="00FC74D7"/>
    <w:rsid w:val="00FE3F49"/>
    <w:rsid w:val="00FE5637"/>
    <w:rsid w:val="00FE7A72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C92E"/>
  <w15:chartTrackingRefBased/>
  <w15:docId w15:val="{CBB28133-696C-AC48-95B8-EAF9508D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7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46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67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7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67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67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67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67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67AA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467AA"/>
    <w:rPr>
      <w:i/>
      <w:iCs/>
    </w:rPr>
  </w:style>
  <w:style w:type="character" w:styleId="Hyperlink">
    <w:name w:val="Hyperlink"/>
    <w:basedOn w:val="DefaultParagraphFont"/>
    <w:uiPriority w:val="99"/>
    <w:unhideWhenUsed/>
    <w:rsid w:val="00E467AA"/>
    <w:rPr>
      <w:color w:val="0000FF"/>
      <w:u w:val="single"/>
    </w:rPr>
  </w:style>
  <w:style w:type="paragraph" w:styleId="BodyText3">
    <w:name w:val="Body Text 3"/>
    <w:basedOn w:val="Normal"/>
    <w:link w:val="BodyText3Char"/>
    <w:rsid w:val="00E467AA"/>
    <w:pPr>
      <w:jc w:val="both"/>
    </w:pPr>
    <w:rPr>
      <w:rFonts w:ascii="Gill Sans MT" w:hAnsi="Gill Sans MT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467AA"/>
    <w:rPr>
      <w:rFonts w:ascii="Gill Sans MT" w:eastAsia="Times New Roman" w:hAnsi="Gill Sans M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467AA"/>
    <w:rPr>
      <w:rFonts w:ascii="Garamond" w:hAnsi="Garamond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467AA"/>
    <w:rPr>
      <w:rFonts w:ascii="Garamond" w:eastAsia="Times New Roman" w:hAnsi="Garamond" w:cs="Times New Roman"/>
      <w:sz w:val="22"/>
      <w:szCs w:val="20"/>
    </w:rPr>
  </w:style>
  <w:style w:type="character" w:customStyle="1" w:styleId="apple-converted-space">
    <w:name w:val="apple-converted-space"/>
    <w:basedOn w:val="DefaultParagraphFont"/>
    <w:rsid w:val="003D0989"/>
  </w:style>
  <w:style w:type="paragraph" w:styleId="ListParagraph">
    <w:name w:val="List Paragraph"/>
    <w:basedOn w:val="Normal"/>
    <w:uiPriority w:val="34"/>
    <w:qFormat/>
    <w:rsid w:val="003D0989"/>
    <w:pPr>
      <w:spacing w:before="100" w:beforeAutospacing="1" w:after="100" w:afterAutospacing="1"/>
    </w:pPr>
  </w:style>
  <w:style w:type="table" w:styleId="GridTable1Light">
    <w:name w:val="Grid Table 1 Light"/>
    <w:basedOn w:val="TableNormal"/>
    <w:uiPriority w:val="46"/>
    <w:rsid w:val="00504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4">
    <w:name w:val="Grid Table 3 Accent 4"/>
    <w:basedOn w:val="TableNormal"/>
    <w:uiPriority w:val="48"/>
    <w:rsid w:val="001978D0"/>
    <w:tblPr>
      <w:tblStyleRowBandSize w:val="1"/>
      <w:tblStyleColBandSize w:val="1"/>
      <w:tblBorders>
        <w:top w:val="single" w:sz="4" w:space="0" w:color="787874" w:themeColor="accent4" w:themeTint="99"/>
        <w:left w:val="single" w:sz="4" w:space="0" w:color="787874" w:themeColor="accent4" w:themeTint="99"/>
        <w:bottom w:val="single" w:sz="4" w:space="0" w:color="787874" w:themeColor="accent4" w:themeTint="99"/>
        <w:right w:val="single" w:sz="4" w:space="0" w:color="787874" w:themeColor="accent4" w:themeTint="99"/>
        <w:insideH w:val="single" w:sz="4" w:space="0" w:color="787874" w:themeColor="accent4" w:themeTint="99"/>
        <w:insideV w:val="single" w:sz="4" w:space="0" w:color="7878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0" w:themeFill="accent4" w:themeFillTint="33"/>
      </w:tcPr>
    </w:tblStylePr>
    <w:tblStylePr w:type="band1Horz">
      <w:tblPr/>
      <w:tcPr>
        <w:shd w:val="clear" w:color="auto" w:fill="D2D2D0" w:themeFill="accent4" w:themeFillTint="33"/>
      </w:tcPr>
    </w:tblStylePr>
    <w:tblStylePr w:type="neCell">
      <w:tblPr/>
      <w:tcPr>
        <w:tcBorders>
          <w:bottom w:val="single" w:sz="4" w:space="0" w:color="787874" w:themeColor="accent4" w:themeTint="99"/>
        </w:tcBorders>
      </w:tcPr>
    </w:tblStylePr>
    <w:tblStylePr w:type="nwCell">
      <w:tblPr/>
      <w:tcPr>
        <w:tcBorders>
          <w:bottom w:val="single" w:sz="4" w:space="0" w:color="787874" w:themeColor="accent4" w:themeTint="99"/>
        </w:tcBorders>
      </w:tcPr>
    </w:tblStylePr>
    <w:tblStylePr w:type="seCell">
      <w:tblPr/>
      <w:tcPr>
        <w:tcBorders>
          <w:top w:val="single" w:sz="4" w:space="0" w:color="787874" w:themeColor="accent4" w:themeTint="99"/>
        </w:tcBorders>
      </w:tcPr>
    </w:tblStylePr>
    <w:tblStylePr w:type="swCell">
      <w:tblPr/>
      <w:tcPr>
        <w:tcBorders>
          <w:top w:val="single" w:sz="4" w:space="0" w:color="787874" w:themeColor="accent4" w:themeTint="99"/>
        </w:tcBorders>
      </w:tcPr>
    </w:tblStylePr>
  </w:style>
  <w:style w:type="table" w:styleId="GridTable6ColourfulAccent4">
    <w:name w:val="Grid Table 6 Colorful Accent 4"/>
    <w:basedOn w:val="TableNormal"/>
    <w:uiPriority w:val="51"/>
    <w:rsid w:val="001978D0"/>
    <w:rPr>
      <w:color w:val="141414" w:themeColor="accent4" w:themeShade="BF"/>
    </w:rPr>
    <w:tblPr>
      <w:tblStyleRowBandSize w:val="1"/>
      <w:tblStyleColBandSize w:val="1"/>
      <w:tblBorders>
        <w:top w:val="single" w:sz="4" w:space="0" w:color="787874" w:themeColor="accent4" w:themeTint="99"/>
        <w:left w:val="single" w:sz="4" w:space="0" w:color="787874" w:themeColor="accent4" w:themeTint="99"/>
        <w:bottom w:val="single" w:sz="4" w:space="0" w:color="787874" w:themeColor="accent4" w:themeTint="99"/>
        <w:right w:val="single" w:sz="4" w:space="0" w:color="787874" w:themeColor="accent4" w:themeTint="99"/>
        <w:insideH w:val="single" w:sz="4" w:space="0" w:color="787874" w:themeColor="accent4" w:themeTint="99"/>
        <w:insideV w:val="single" w:sz="4" w:space="0" w:color="7878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78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78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0" w:themeFill="accent4" w:themeFillTint="33"/>
      </w:tcPr>
    </w:tblStylePr>
    <w:tblStylePr w:type="band1Horz">
      <w:tblPr/>
      <w:tcPr>
        <w:shd w:val="clear" w:color="auto" w:fill="D2D2D0" w:themeFill="accent4" w:themeFillTint="33"/>
      </w:tcPr>
    </w:tblStylePr>
  </w:style>
  <w:style w:type="table" w:styleId="GridTable7ColourfulAccent4">
    <w:name w:val="Grid Table 7 Colorful Accent 4"/>
    <w:basedOn w:val="TableNormal"/>
    <w:uiPriority w:val="52"/>
    <w:rsid w:val="001978D0"/>
    <w:rPr>
      <w:color w:val="141414" w:themeColor="accent4" w:themeShade="BF"/>
    </w:rPr>
    <w:tblPr>
      <w:tblStyleRowBandSize w:val="1"/>
      <w:tblStyleColBandSize w:val="1"/>
      <w:tblBorders>
        <w:top w:val="single" w:sz="4" w:space="0" w:color="787874" w:themeColor="accent4" w:themeTint="99"/>
        <w:left w:val="single" w:sz="4" w:space="0" w:color="787874" w:themeColor="accent4" w:themeTint="99"/>
        <w:bottom w:val="single" w:sz="4" w:space="0" w:color="787874" w:themeColor="accent4" w:themeTint="99"/>
        <w:right w:val="single" w:sz="4" w:space="0" w:color="787874" w:themeColor="accent4" w:themeTint="99"/>
        <w:insideH w:val="single" w:sz="4" w:space="0" w:color="787874" w:themeColor="accent4" w:themeTint="99"/>
        <w:insideV w:val="single" w:sz="4" w:space="0" w:color="7878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0" w:themeFill="accent4" w:themeFillTint="33"/>
      </w:tcPr>
    </w:tblStylePr>
    <w:tblStylePr w:type="band1Horz">
      <w:tblPr/>
      <w:tcPr>
        <w:shd w:val="clear" w:color="auto" w:fill="D2D2D0" w:themeFill="accent4" w:themeFillTint="33"/>
      </w:tcPr>
    </w:tblStylePr>
    <w:tblStylePr w:type="neCell">
      <w:tblPr/>
      <w:tcPr>
        <w:tcBorders>
          <w:bottom w:val="single" w:sz="4" w:space="0" w:color="787874" w:themeColor="accent4" w:themeTint="99"/>
        </w:tcBorders>
      </w:tcPr>
    </w:tblStylePr>
    <w:tblStylePr w:type="nwCell">
      <w:tblPr/>
      <w:tcPr>
        <w:tcBorders>
          <w:bottom w:val="single" w:sz="4" w:space="0" w:color="787874" w:themeColor="accent4" w:themeTint="99"/>
        </w:tcBorders>
      </w:tcPr>
    </w:tblStylePr>
    <w:tblStylePr w:type="seCell">
      <w:tblPr/>
      <w:tcPr>
        <w:tcBorders>
          <w:top w:val="single" w:sz="4" w:space="0" w:color="787874" w:themeColor="accent4" w:themeTint="99"/>
        </w:tcBorders>
      </w:tcPr>
    </w:tblStylePr>
    <w:tblStylePr w:type="swCell">
      <w:tblPr/>
      <w:tcPr>
        <w:tcBorders>
          <w:top w:val="single" w:sz="4" w:space="0" w:color="787874" w:themeColor="accent4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B04BB"/>
    <w:rPr>
      <w:color w:val="93959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4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8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83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3705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naventure%20Gb&#233;toho%20SOKPOH%20%3cbsokpoh@chsalliance.org%3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naventure%20Gb&#233;toho%20SOKPOH%20%3cbsokpoh@chsalliance.org%3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HS Allia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85F"/>
      </a:accent1>
      <a:accent2>
        <a:srgbClr val="F1C734"/>
      </a:accent2>
      <a:accent3>
        <a:srgbClr val="939598"/>
      </a:accent3>
      <a:accent4>
        <a:srgbClr val="1C1C1B"/>
      </a:accent4>
      <a:accent5>
        <a:srgbClr val="3C3C3B"/>
      </a:accent5>
      <a:accent6>
        <a:srgbClr val="F1C734"/>
      </a:accent6>
      <a:hlink>
        <a:srgbClr val="EE285F"/>
      </a:hlink>
      <a:folHlink>
        <a:srgbClr val="93959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dd20c00f-a55c-4513-bfe9-ef70c0b39363">
      <UserInfo>
        <DisplayName/>
        <AccountId xsi:nil="true"/>
        <AccountType/>
      </UserInfo>
    </User>
    <Year xmlns="dd20c00f-a55c-4513-bfe9-ef70c0b39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3F98420405A4A866763BB86C4DA0C" ma:contentTypeVersion="12" ma:contentTypeDescription="Create a new document." ma:contentTypeScope="" ma:versionID="b994b80305cad2ae827fda4d6581b9ce">
  <xsd:schema xmlns:xsd="http://www.w3.org/2001/XMLSchema" xmlns:xs="http://www.w3.org/2001/XMLSchema" xmlns:p="http://schemas.microsoft.com/office/2006/metadata/properties" xmlns:ns2="dd20c00f-a55c-4513-bfe9-ef70c0b39363" xmlns:ns3="df482504-b39f-4316-b0c6-9e9ed435a719" targetNamespace="http://schemas.microsoft.com/office/2006/metadata/properties" ma:root="true" ma:fieldsID="f16ca3c13e9691763c5e72c35c74499e" ns2:_="" ns3:_="">
    <xsd:import namespace="dd20c00f-a55c-4513-bfe9-ef70c0b39363"/>
    <xsd:import namespace="df482504-b39f-4316-b0c6-9e9ed435a719"/>
    <xsd:element name="properties">
      <xsd:complexType>
        <xsd:sequence>
          <xsd:element name="documentManagement">
            <xsd:complexType>
              <xsd:all>
                <xsd:element ref="ns2:User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c00f-a55c-4513-bfe9-ef70c0b39363" elementFormDefault="qualified">
    <xsd:import namespace="http://schemas.microsoft.com/office/2006/documentManagement/types"/>
    <xsd:import namespace="http://schemas.microsoft.com/office/infopath/2007/PartnerControls"/>
    <xsd:element name="User" ma:index="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9" nillable="true" ma:displayName="Year" ma:internalName="Yea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2504-b39f-4316-b0c6-9e9ed435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BB7B42-ACED-4502-AB61-03840B145242}">
  <ds:schemaRefs>
    <ds:schemaRef ds:uri="http://schemas.microsoft.com/office/2006/metadata/properties"/>
    <ds:schemaRef ds:uri="http://schemas.microsoft.com/office/infopath/2007/PartnerControls"/>
    <ds:schemaRef ds:uri="dd20c00f-a55c-4513-bfe9-ef70c0b39363"/>
  </ds:schemaRefs>
</ds:datastoreItem>
</file>

<file path=customXml/itemProps2.xml><?xml version="1.0" encoding="utf-8"?>
<ds:datastoreItem xmlns:ds="http://schemas.openxmlformats.org/officeDocument/2006/customXml" ds:itemID="{55FC655A-8729-41C3-8D8B-856E1B53C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03D84-7927-4092-BD59-8542961BF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0c00f-a55c-4513-bfe9-ef70c0b39363"/>
    <ds:schemaRef ds:uri="df482504-b39f-4316-b0c6-9e9ed435a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556AE-E2D5-EE43-B448-B718B2C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Bonaventure Gbétoho SOKPOH</dc:creator>
  <cp:keywords/>
  <dc:description/>
  <cp:lastModifiedBy>Bonaventure Gbétoho SOKPOH</cp:lastModifiedBy>
  <cp:revision>10</cp:revision>
  <cp:lastPrinted>2019-09-17T15:54:00Z</cp:lastPrinted>
  <dcterms:created xsi:type="dcterms:W3CDTF">2019-09-19T09:16:00Z</dcterms:created>
  <dcterms:modified xsi:type="dcterms:W3CDTF">2019-10-23T10:46:00Z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0x0101004043F98420405A4A866763BB86C4DA0C</vt:lpwstr>
  </property>
</Properties>
</file>